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29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ДНЯ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>ЗАСЕДАНИЯ ЧАДЫР-Л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 xml:space="preserve">УНГСКОГО </w:t>
      </w:r>
      <w:r w:rsidR="00120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>МУНИЦИПАЛЬНОГО  СОВЕТА</w:t>
      </w:r>
      <w:r w:rsidR="00D94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6428B">
        <w:rPr>
          <w:rFonts w:ascii="Times New Roman" w:hAnsi="Times New Roman" w:cs="Times New Roman"/>
          <w:b/>
          <w:sz w:val="24"/>
          <w:szCs w:val="24"/>
        </w:rPr>
        <w:t>10</w:t>
      </w:r>
      <w:r w:rsidR="001375C2" w:rsidRPr="00355BFE">
        <w:rPr>
          <w:rFonts w:ascii="Times New Roman" w:hAnsi="Times New Roman" w:cs="Times New Roman"/>
          <w:b/>
          <w:sz w:val="24"/>
          <w:szCs w:val="24"/>
        </w:rPr>
        <w:t>.0</w:t>
      </w:r>
      <w:r w:rsidR="0076428B">
        <w:rPr>
          <w:rFonts w:ascii="Times New Roman" w:hAnsi="Times New Roman" w:cs="Times New Roman"/>
          <w:b/>
          <w:sz w:val="24"/>
          <w:szCs w:val="24"/>
        </w:rPr>
        <w:t>7</w:t>
      </w:r>
      <w:r w:rsidR="00D175FD" w:rsidRPr="00355BFE">
        <w:rPr>
          <w:rFonts w:ascii="Times New Roman" w:hAnsi="Times New Roman" w:cs="Times New Roman"/>
          <w:b/>
          <w:sz w:val="24"/>
          <w:szCs w:val="24"/>
        </w:rPr>
        <w:t>.2018</w:t>
      </w:r>
      <w:r w:rsidRPr="00355BFE">
        <w:rPr>
          <w:rFonts w:ascii="Times New Roman" w:hAnsi="Times New Roman" w:cs="Times New Roman"/>
          <w:b/>
          <w:sz w:val="24"/>
          <w:szCs w:val="24"/>
        </w:rPr>
        <w:t>г.</w:t>
      </w:r>
    </w:p>
    <w:p w:rsidR="00E2080A" w:rsidRDefault="00E2080A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675" w:rsidRPr="00BB5BF1" w:rsidRDefault="00E14C56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BB5BF1">
        <w:rPr>
          <w:rFonts w:ascii="Times New Roman" w:hAnsi="Times New Roman" w:cs="Times New Roman"/>
          <w:sz w:val="24"/>
          <w:szCs w:val="24"/>
        </w:rPr>
        <w:t>О рассмотрении заявления генерального директор</w:t>
      </w:r>
      <w:proofErr w:type="gramStart"/>
      <w:r w:rsidRPr="00BB5BF1">
        <w:rPr>
          <w:rFonts w:ascii="Times New Roman" w:hAnsi="Times New Roman" w:cs="Times New Roman"/>
          <w:sz w:val="24"/>
          <w:szCs w:val="24"/>
        </w:rPr>
        <w:t xml:space="preserve">а </w:t>
      </w:r>
      <w:r w:rsidR="00767503" w:rsidRPr="00BB5BF1">
        <w:rPr>
          <w:rFonts w:ascii="Times New Roman" w:hAnsi="Times New Roman" w:cs="Times New Roman"/>
          <w:sz w:val="24"/>
          <w:szCs w:val="24"/>
        </w:rPr>
        <w:t xml:space="preserve"> </w:t>
      </w:r>
      <w:r w:rsidRPr="00BB5BF1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Pr="00BB5BF1">
        <w:rPr>
          <w:rFonts w:ascii="Times New Roman" w:hAnsi="Times New Roman" w:cs="Times New Roman"/>
          <w:sz w:val="24"/>
          <w:szCs w:val="24"/>
        </w:rPr>
        <w:t xml:space="preserve"> «</w:t>
      </w:r>
      <w:r w:rsidRPr="00BB5BF1">
        <w:rPr>
          <w:rFonts w:ascii="Times New Roman" w:hAnsi="Times New Roman" w:cs="Times New Roman"/>
          <w:sz w:val="24"/>
          <w:szCs w:val="24"/>
          <w:lang w:val="en-US"/>
        </w:rPr>
        <w:t>ASENA</w:t>
      </w:r>
      <w:r w:rsidRPr="00BB5BF1">
        <w:rPr>
          <w:rFonts w:ascii="Times New Roman" w:hAnsi="Times New Roman" w:cs="Times New Roman"/>
          <w:sz w:val="24"/>
          <w:szCs w:val="24"/>
        </w:rPr>
        <w:t>-</w:t>
      </w:r>
      <w:r w:rsidRPr="00BB5BF1">
        <w:rPr>
          <w:rFonts w:ascii="Times New Roman" w:hAnsi="Times New Roman" w:cs="Times New Roman"/>
          <w:sz w:val="24"/>
          <w:szCs w:val="24"/>
          <w:lang w:val="en-US"/>
        </w:rPr>
        <w:t>TEXTIL</w:t>
      </w:r>
      <w:r w:rsidRPr="00BB5BF1">
        <w:rPr>
          <w:rFonts w:ascii="Times New Roman" w:hAnsi="Times New Roman" w:cs="Times New Roman"/>
          <w:sz w:val="24"/>
          <w:szCs w:val="24"/>
        </w:rPr>
        <w:t>».</w:t>
      </w:r>
    </w:p>
    <w:p w:rsidR="00715675" w:rsidRPr="00BB5BF1" w:rsidRDefault="00715675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E14C56" w:rsidRPr="00BB5BF1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="00E14C56" w:rsidRPr="00BB5BF1">
        <w:rPr>
          <w:rFonts w:ascii="Times New Roman" w:hAnsi="Times New Roman" w:cs="Times New Roman"/>
          <w:sz w:val="24"/>
          <w:szCs w:val="24"/>
        </w:rPr>
        <w:t xml:space="preserve"> А.П.</w:t>
      </w:r>
      <w:r w:rsidRPr="00BB5BF1">
        <w:rPr>
          <w:rFonts w:ascii="Times New Roman" w:hAnsi="Times New Roman" w:cs="Times New Roman"/>
          <w:sz w:val="24"/>
          <w:szCs w:val="24"/>
        </w:rPr>
        <w:t xml:space="preserve">, </w:t>
      </w:r>
      <w:r w:rsidR="00E14C56" w:rsidRPr="00BB5BF1">
        <w:rPr>
          <w:rFonts w:ascii="Times New Roman" w:hAnsi="Times New Roman" w:cs="Times New Roman"/>
          <w:sz w:val="24"/>
          <w:szCs w:val="24"/>
        </w:rPr>
        <w:t>юрист примэрии мун.Чадыр-Лунга</w:t>
      </w:r>
      <w:r w:rsidRPr="00BB5BF1">
        <w:rPr>
          <w:rFonts w:ascii="Times New Roman" w:hAnsi="Times New Roman" w:cs="Times New Roman"/>
          <w:sz w:val="24"/>
          <w:szCs w:val="24"/>
        </w:rPr>
        <w:t>.</w:t>
      </w:r>
    </w:p>
    <w:p w:rsidR="00F00928" w:rsidRPr="00BB5BF1" w:rsidRDefault="00F00928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Финансовые вопросы.</w:t>
      </w:r>
    </w:p>
    <w:p w:rsidR="00F00928" w:rsidRPr="00BB5BF1" w:rsidRDefault="00F00928" w:rsidP="006B2652">
      <w:pPr>
        <w:pStyle w:val="a4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29269F" w:rsidRPr="00140185" w:rsidRDefault="0029269F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140185">
        <w:rPr>
          <w:rFonts w:ascii="Times New Roman" w:hAnsi="Times New Roman" w:cs="Times New Roman"/>
          <w:sz w:val="24"/>
          <w:szCs w:val="24"/>
        </w:rPr>
        <w:t xml:space="preserve">О рассмотрении Представления о незаконности ТБ Комрат Государственной канцелярии РМ Докладчик – Виноградов В.Н., главный бухгалтер примэрии. </w:t>
      </w:r>
    </w:p>
    <w:p w:rsidR="008C0932" w:rsidRPr="00BB5BF1" w:rsidRDefault="008C0932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даче разрешения на вырубку деревьев.</w:t>
      </w:r>
    </w:p>
    <w:p w:rsidR="008903FB" w:rsidRPr="00BB5BF1" w:rsidRDefault="008903FB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П.М., ст.</w:t>
      </w:r>
      <w:r w:rsidR="00902C2C" w:rsidRPr="00BB5BF1">
        <w:rPr>
          <w:rFonts w:ascii="Times New Roman" w:hAnsi="Times New Roman" w:cs="Times New Roman"/>
          <w:sz w:val="24"/>
          <w:szCs w:val="24"/>
        </w:rPr>
        <w:t xml:space="preserve"> инженер по эксплуатации дорог,</w:t>
      </w:r>
      <w:r w:rsidRPr="00BB5BF1">
        <w:rPr>
          <w:rFonts w:ascii="Times New Roman" w:hAnsi="Times New Roman" w:cs="Times New Roman"/>
          <w:sz w:val="24"/>
          <w:szCs w:val="24"/>
        </w:rPr>
        <w:t xml:space="preserve"> коммуникаций</w:t>
      </w:r>
      <w:r w:rsidR="00902C2C" w:rsidRPr="00BB5BF1">
        <w:rPr>
          <w:rFonts w:ascii="Times New Roman" w:hAnsi="Times New Roman" w:cs="Times New Roman"/>
          <w:sz w:val="24"/>
          <w:szCs w:val="24"/>
        </w:rPr>
        <w:t xml:space="preserve"> и благоустройству</w:t>
      </w:r>
      <w:r w:rsidRPr="00BB5BF1">
        <w:rPr>
          <w:rFonts w:ascii="Times New Roman" w:hAnsi="Times New Roman" w:cs="Times New Roman"/>
          <w:sz w:val="24"/>
          <w:szCs w:val="24"/>
        </w:rPr>
        <w:t xml:space="preserve"> примэрии.</w:t>
      </w:r>
    </w:p>
    <w:p w:rsidR="00507065" w:rsidRPr="00BB5BF1" w:rsidRDefault="00120CC7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О передаче демонтированных бордюров </w:t>
      </w:r>
      <w:proofErr w:type="gramStart"/>
      <w:r w:rsidR="00EB2402" w:rsidRPr="00BB5BF1">
        <w:rPr>
          <w:rFonts w:ascii="Times New Roman" w:hAnsi="Times New Roman" w:cs="Times New Roman"/>
          <w:sz w:val="24"/>
          <w:szCs w:val="24"/>
        </w:rPr>
        <w:t>Свято-Дмитриевскому</w:t>
      </w:r>
      <w:proofErr w:type="gramEnd"/>
      <w:r w:rsidR="00EB2402" w:rsidRPr="00BB5BF1">
        <w:rPr>
          <w:rFonts w:ascii="Times New Roman" w:hAnsi="Times New Roman" w:cs="Times New Roman"/>
          <w:sz w:val="24"/>
          <w:szCs w:val="24"/>
        </w:rPr>
        <w:t xml:space="preserve"> монастырю</w:t>
      </w:r>
      <w:r w:rsidR="00507065" w:rsidRPr="00BB5BF1">
        <w:rPr>
          <w:rFonts w:ascii="Times New Roman" w:hAnsi="Times New Roman" w:cs="Times New Roman"/>
          <w:sz w:val="24"/>
          <w:szCs w:val="24"/>
        </w:rPr>
        <w:t>.</w:t>
      </w:r>
    </w:p>
    <w:p w:rsidR="00902C2C" w:rsidRPr="00BB5BF1" w:rsidRDefault="00902C2C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дорог, коммуникаций и благоустройству примэрии.</w:t>
      </w:r>
    </w:p>
    <w:p w:rsidR="008C0932" w:rsidRPr="00BB5BF1" w:rsidRDefault="008C0932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Вопросы управления местной публичной собственностью</w:t>
      </w:r>
      <w:r w:rsidR="00B42199" w:rsidRPr="00BB5BF1">
        <w:rPr>
          <w:rFonts w:ascii="Times New Roman" w:hAnsi="Times New Roman" w:cs="Times New Roman"/>
          <w:sz w:val="24"/>
          <w:szCs w:val="24"/>
        </w:rPr>
        <w:t xml:space="preserve"> (</w:t>
      </w:r>
      <w:r w:rsidR="00C71D52">
        <w:rPr>
          <w:rFonts w:ascii="Times New Roman" w:hAnsi="Times New Roman" w:cs="Times New Roman"/>
          <w:sz w:val="24"/>
          <w:szCs w:val="24"/>
        </w:rPr>
        <w:t xml:space="preserve">в т.ч. </w:t>
      </w:r>
      <w:r w:rsidR="00B42199" w:rsidRPr="00BB5BF1">
        <w:rPr>
          <w:rFonts w:ascii="Times New Roman" w:hAnsi="Times New Roman" w:cs="Times New Roman"/>
          <w:sz w:val="24"/>
          <w:szCs w:val="24"/>
        </w:rPr>
        <w:t>земельные вопросы)</w:t>
      </w:r>
      <w:r w:rsidRPr="00BB5B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C0932" w:rsidRPr="00BB5BF1" w:rsidRDefault="008C0932" w:rsidP="006B2652">
      <w:pPr>
        <w:pStyle w:val="a4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52D6C" w:rsidRPr="00BB5BF1">
        <w:rPr>
          <w:rFonts w:ascii="Times New Roman" w:hAnsi="Times New Roman" w:cs="Times New Roman"/>
          <w:sz w:val="24"/>
          <w:szCs w:val="24"/>
        </w:rPr>
        <w:t>Маринова Е</w:t>
      </w:r>
      <w:r w:rsidRPr="00BB5BF1">
        <w:rPr>
          <w:rFonts w:ascii="Times New Roman" w:hAnsi="Times New Roman" w:cs="Times New Roman"/>
          <w:sz w:val="24"/>
          <w:szCs w:val="24"/>
        </w:rPr>
        <w:t>.</w:t>
      </w:r>
      <w:r w:rsidR="00F52D6C" w:rsidRPr="00BB5BF1">
        <w:rPr>
          <w:rFonts w:ascii="Times New Roman" w:hAnsi="Times New Roman" w:cs="Times New Roman"/>
          <w:sz w:val="24"/>
          <w:szCs w:val="24"/>
        </w:rPr>
        <w:t>Х.</w:t>
      </w:r>
      <w:r w:rsidRPr="00BB5BF1">
        <w:rPr>
          <w:rFonts w:ascii="Times New Roman" w:hAnsi="Times New Roman" w:cs="Times New Roman"/>
          <w:sz w:val="24"/>
          <w:szCs w:val="24"/>
        </w:rPr>
        <w:t>, специалист по землеустройству примэрии.</w:t>
      </w:r>
    </w:p>
    <w:p w:rsidR="008A6CCA" w:rsidRPr="00BB5BF1" w:rsidRDefault="008A6CCA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Об изменении назначения объекта</w:t>
      </w:r>
      <w:r w:rsidR="00DE64B9" w:rsidRPr="00BB5BF1">
        <w:rPr>
          <w:rFonts w:ascii="Times New Roman" w:hAnsi="Times New Roman" w:cs="Times New Roman"/>
          <w:sz w:val="24"/>
          <w:szCs w:val="24"/>
        </w:rPr>
        <w:t>.</w:t>
      </w:r>
    </w:p>
    <w:p w:rsidR="00EC5B71" w:rsidRPr="00BB5BF1" w:rsidRDefault="00EC5B71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4F5F1F" w:rsidRPr="00BB5BF1" w:rsidRDefault="004F5F1F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выдаче разрешения на проектирование.</w:t>
      </w:r>
    </w:p>
    <w:p w:rsidR="004F5F1F" w:rsidRPr="00BB5BF1" w:rsidRDefault="004F5F1F" w:rsidP="006B2652">
      <w:pPr>
        <w:pStyle w:val="a4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355BFE" w:rsidRPr="00BB5BF1" w:rsidRDefault="00F52D6C" w:rsidP="006B2652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распределении прибыли за 201</w:t>
      </w:r>
      <w:r w:rsidR="004F5F1F" w:rsidRPr="00BB5BF1">
        <w:rPr>
          <w:rFonts w:ascii="Times New Roman" w:hAnsi="Times New Roman" w:cs="Times New Roman"/>
          <w:sz w:val="24"/>
          <w:szCs w:val="24"/>
        </w:rPr>
        <w:t>7</w:t>
      </w:r>
      <w:r w:rsidRPr="00BB5BF1">
        <w:rPr>
          <w:rFonts w:ascii="Times New Roman" w:hAnsi="Times New Roman" w:cs="Times New Roman"/>
          <w:sz w:val="24"/>
          <w:szCs w:val="24"/>
        </w:rPr>
        <w:t xml:space="preserve"> год МП </w:t>
      </w:r>
      <w:r w:rsidR="000F0651" w:rsidRPr="00BB5BF1">
        <w:rPr>
          <w:rFonts w:ascii="Times New Roman" w:hAnsi="Times New Roman" w:cs="Times New Roman"/>
          <w:sz w:val="24"/>
          <w:szCs w:val="24"/>
        </w:rPr>
        <w:t>«</w:t>
      </w:r>
      <w:r w:rsidR="000F0651" w:rsidRPr="00BB5BF1">
        <w:rPr>
          <w:rFonts w:ascii="Times New Roman" w:hAnsi="Times New Roman" w:cs="Times New Roman"/>
          <w:sz w:val="24"/>
          <w:szCs w:val="24"/>
          <w:lang w:val="ro-MO"/>
        </w:rPr>
        <w:t xml:space="preserve">DIRECȚIA </w:t>
      </w:r>
      <w:r w:rsidR="000F0651" w:rsidRPr="00BB5BF1">
        <w:rPr>
          <w:rFonts w:ascii="Times New Roman" w:hAnsi="Times New Roman" w:cs="Times New Roman"/>
          <w:sz w:val="24"/>
          <w:szCs w:val="24"/>
        </w:rPr>
        <w:t xml:space="preserve"> </w:t>
      </w:r>
      <w:r w:rsidR="000F0651" w:rsidRPr="00BB5BF1">
        <w:rPr>
          <w:rFonts w:ascii="Times New Roman" w:hAnsi="Times New Roman" w:cs="Times New Roman"/>
          <w:sz w:val="24"/>
          <w:szCs w:val="24"/>
          <w:lang w:val="ro-MO"/>
        </w:rPr>
        <w:t xml:space="preserve">GOSPODĂRIEI </w:t>
      </w:r>
      <w:r w:rsidR="000F0651" w:rsidRPr="00BB5BF1">
        <w:rPr>
          <w:rFonts w:ascii="Times New Roman" w:hAnsi="Times New Roman" w:cs="Times New Roman"/>
          <w:sz w:val="24"/>
          <w:szCs w:val="24"/>
        </w:rPr>
        <w:t xml:space="preserve"> </w:t>
      </w:r>
      <w:r w:rsidR="000F0651" w:rsidRPr="00BB5BF1">
        <w:rPr>
          <w:rFonts w:ascii="Times New Roman" w:hAnsi="Times New Roman" w:cs="Times New Roman"/>
          <w:sz w:val="24"/>
          <w:szCs w:val="24"/>
          <w:lang w:val="ro-MO"/>
        </w:rPr>
        <w:t xml:space="preserve">COMUNALE </w:t>
      </w:r>
      <w:r w:rsidR="000F0651" w:rsidRPr="00BB5BF1">
        <w:rPr>
          <w:rFonts w:ascii="Times New Roman" w:hAnsi="Times New Roman" w:cs="Times New Roman"/>
          <w:sz w:val="24"/>
          <w:szCs w:val="24"/>
        </w:rPr>
        <w:t xml:space="preserve"> </w:t>
      </w:r>
      <w:r w:rsidR="000F0651" w:rsidRPr="00BB5BF1">
        <w:rPr>
          <w:rFonts w:ascii="Times New Roman" w:hAnsi="Times New Roman" w:cs="Times New Roman"/>
          <w:sz w:val="24"/>
          <w:szCs w:val="24"/>
          <w:lang w:val="ro-MO"/>
        </w:rPr>
        <w:t xml:space="preserve">ȘI </w:t>
      </w:r>
      <w:r w:rsidR="000F0651" w:rsidRPr="00BB5BF1">
        <w:rPr>
          <w:rFonts w:ascii="Times New Roman" w:hAnsi="Times New Roman" w:cs="Times New Roman"/>
          <w:sz w:val="24"/>
          <w:szCs w:val="24"/>
        </w:rPr>
        <w:t xml:space="preserve">  </w:t>
      </w:r>
      <w:r w:rsidR="000F0651" w:rsidRPr="00BB5BF1">
        <w:rPr>
          <w:rFonts w:ascii="Times New Roman" w:hAnsi="Times New Roman" w:cs="Times New Roman"/>
          <w:sz w:val="24"/>
          <w:szCs w:val="24"/>
          <w:lang w:val="ro-MO"/>
        </w:rPr>
        <w:t>LOCATIVE</w:t>
      </w:r>
      <w:r w:rsidR="000F0651" w:rsidRPr="00BB5BF1">
        <w:rPr>
          <w:rFonts w:ascii="Times New Roman" w:hAnsi="Times New Roman" w:cs="Times New Roman"/>
          <w:sz w:val="24"/>
          <w:szCs w:val="24"/>
        </w:rPr>
        <w:t>»</w:t>
      </w:r>
      <w:r w:rsidR="00355BFE" w:rsidRPr="00BB5BF1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tr-TR"/>
        </w:rPr>
        <w:t>.</w:t>
      </w:r>
    </w:p>
    <w:p w:rsidR="00355BFE" w:rsidRPr="00BB5BF1" w:rsidRDefault="00F52D6C" w:rsidP="006B2652">
      <w:pPr>
        <w:pStyle w:val="a4"/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</w:t>
      </w:r>
      <w:r w:rsidR="000F0651" w:rsidRPr="00BB5BF1">
        <w:rPr>
          <w:rFonts w:ascii="Times New Roman" w:hAnsi="Times New Roman" w:cs="Times New Roman"/>
          <w:sz w:val="24"/>
          <w:szCs w:val="24"/>
        </w:rPr>
        <w:t>–</w:t>
      </w:r>
      <w:r w:rsidRPr="00BB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0651" w:rsidRPr="00BB5BF1">
        <w:rPr>
          <w:rFonts w:ascii="Times New Roman" w:hAnsi="Times New Roman" w:cs="Times New Roman"/>
          <w:sz w:val="24"/>
          <w:szCs w:val="24"/>
        </w:rPr>
        <w:t>Кулева</w:t>
      </w:r>
      <w:proofErr w:type="spellEnd"/>
      <w:r w:rsidR="000F0651" w:rsidRPr="00BB5BF1">
        <w:rPr>
          <w:rFonts w:ascii="Times New Roman" w:hAnsi="Times New Roman" w:cs="Times New Roman"/>
          <w:sz w:val="24"/>
          <w:szCs w:val="24"/>
        </w:rPr>
        <w:t xml:space="preserve"> М.И.</w:t>
      </w:r>
      <w:r w:rsidRPr="00BB5BF1">
        <w:rPr>
          <w:rFonts w:ascii="Times New Roman" w:hAnsi="Times New Roman" w:cs="Times New Roman"/>
          <w:sz w:val="24"/>
          <w:szCs w:val="24"/>
        </w:rPr>
        <w:t xml:space="preserve">, </w:t>
      </w:r>
      <w:r w:rsidR="000F0651" w:rsidRPr="00BB5BF1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BB5BF1">
        <w:rPr>
          <w:rFonts w:ascii="Times New Roman" w:hAnsi="Times New Roman" w:cs="Times New Roman"/>
          <w:sz w:val="24"/>
          <w:szCs w:val="24"/>
        </w:rPr>
        <w:t>МП «</w:t>
      </w:r>
      <w:r w:rsidR="000F0651" w:rsidRPr="00BB5BF1">
        <w:rPr>
          <w:rFonts w:ascii="Times New Roman" w:hAnsi="Times New Roman" w:cs="Times New Roman"/>
          <w:sz w:val="24"/>
          <w:szCs w:val="24"/>
        </w:rPr>
        <w:t>ЖКХ</w:t>
      </w:r>
      <w:r w:rsidRPr="00BB5BF1">
        <w:rPr>
          <w:rFonts w:ascii="Times New Roman" w:hAnsi="Times New Roman" w:cs="Times New Roman"/>
          <w:sz w:val="24"/>
          <w:szCs w:val="24"/>
        </w:rPr>
        <w:t>».</w:t>
      </w:r>
    </w:p>
    <w:p w:rsidR="00577DED" w:rsidRPr="00BB5BF1" w:rsidRDefault="00577DED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Об утверждении нормативных ставок для расчета фиксированного налога в мун.Чадыр-Лунга на 2018 год.</w:t>
      </w:r>
    </w:p>
    <w:p w:rsidR="000C049C" w:rsidRDefault="000C049C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Л.М., специалист по сбору налогов примэрии.</w:t>
      </w:r>
    </w:p>
    <w:p w:rsidR="00386D6D" w:rsidRPr="00124D06" w:rsidRDefault="00386D6D" w:rsidP="00386D6D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124D06">
        <w:rPr>
          <w:rFonts w:ascii="Times New Roman" w:hAnsi="Times New Roman" w:cs="Times New Roman"/>
          <w:sz w:val="24"/>
          <w:szCs w:val="24"/>
        </w:rPr>
        <w:t>внесении изменений  и дополнений в решение «О введении в мун.Чадыр-Лунга местных сборов на 2018 год, утверждении их ставок и предоставлении освобождений и дополнительных льгот».</w:t>
      </w:r>
    </w:p>
    <w:p w:rsidR="00386D6D" w:rsidRPr="00BB5BF1" w:rsidRDefault="00386D6D" w:rsidP="00386D6D">
      <w:pPr>
        <w:pStyle w:val="a4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B822C1" w:rsidRPr="00BB5BF1" w:rsidRDefault="00B822C1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О рассмотрении </w:t>
      </w:r>
      <w:proofErr w:type="gramStart"/>
      <w:r w:rsidRPr="00BB5BF1">
        <w:rPr>
          <w:rFonts w:ascii="Times New Roman" w:hAnsi="Times New Roman" w:cs="Times New Roman"/>
          <w:sz w:val="24"/>
          <w:szCs w:val="24"/>
        </w:rPr>
        <w:t xml:space="preserve">обращения прихожан церкви </w:t>
      </w:r>
      <w:r w:rsidRPr="00BB5B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Казанской иконы Божьей матери</w:t>
      </w:r>
      <w:proofErr w:type="gramEnd"/>
      <w:r w:rsidRPr="00BB5B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о строительстве туалета.</w:t>
      </w:r>
    </w:p>
    <w:p w:rsidR="00B822C1" w:rsidRPr="00BB5BF1" w:rsidRDefault="00B822C1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дорог, коммуникаций и благоустройству примэрии.</w:t>
      </w:r>
    </w:p>
    <w:p w:rsidR="009F4EA6" w:rsidRPr="00BB5BF1" w:rsidRDefault="009F4EA6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рассмотрении обращения жителей ул. О. Кошевого о выдаче разрешения на благоустройство улицы.</w:t>
      </w:r>
    </w:p>
    <w:p w:rsidR="009F4EA6" w:rsidRPr="00BB5BF1" w:rsidRDefault="009F4EA6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дорог, коммуникаций и благоустройству примэрии.</w:t>
      </w:r>
    </w:p>
    <w:p w:rsidR="00F80C67" w:rsidRPr="00BB5BF1" w:rsidRDefault="00F80C67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рассмотрении обращения жителей ул. Победы и ул. Чехова об установке лотков водоотвода.</w:t>
      </w:r>
    </w:p>
    <w:p w:rsidR="00F80C67" w:rsidRPr="00BB5BF1" w:rsidRDefault="00F80C67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дорог, коммуникаций и благоустройству примэрии.</w:t>
      </w:r>
    </w:p>
    <w:p w:rsidR="00AD419C" w:rsidRPr="00BB5BF1" w:rsidRDefault="00AD419C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рассмотрении обращений жителей ул.</w:t>
      </w:r>
      <w:r w:rsidR="00D63F15" w:rsidRPr="00BB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Казмалы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, </w:t>
      </w:r>
      <w:r w:rsidR="00D63F15" w:rsidRPr="00BB5BF1">
        <w:rPr>
          <w:rFonts w:ascii="Times New Roman" w:hAnsi="Times New Roman" w:cs="Times New Roman"/>
          <w:sz w:val="24"/>
          <w:szCs w:val="24"/>
        </w:rPr>
        <w:t xml:space="preserve">пер.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Сыртмача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, </w:t>
      </w:r>
      <w:r w:rsidR="00D63F15" w:rsidRPr="00BB5BF1">
        <w:rPr>
          <w:rFonts w:ascii="Times New Roman" w:hAnsi="Times New Roman" w:cs="Times New Roman"/>
          <w:sz w:val="24"/>
          <w:szCs w:val="24"/>
        </w:rPr>
        <w:t xml:space="preserve">ул. </w:t>
      </w:r>
      <w:r w:rsidRPr="00BB5BF1">
        <w:rPr>
          <w:rFonts w:ascii="Times New Roman" w:hAnsi="Times New Roman" w:cs="Times New Roman"/>
          <w:sz w:val="24"/>
          <w:szCs w:val="24"/>
        </w:rPr>
        <w:t>Матросова</w:t>
      </w:r>
      <w:r w:rsidR="00D63F15" w:rsidRPr="00BB5BF1">
        <w:rPr>
          <w:rFonts w:ascii="Times New Roman" w:hAnsi="Times New Roman" w:cs="Times New Roman"/>
          <w:sz w:val="24"/>
          <w:szCs w:val="24"/>
        </w:rPr>
        <w:t>, ул.</w:t>
      </w:r>
      <w:r w:rsidR="00EB2402" w:rsidRPr="00BB5B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3F15" w:rsidRPr="00BB5BF1">
        <w:rPr>
          <w:rFonts w:ascii="Times New Roman" w:hAnsi="Times New Roman" w:cs="Times New Roman"/>
          <w:sz w:val="24"/>
          <w:szCs w:val="24"/>
        </w:rPr>
        <w:t>Сыртмача</w:t>
      </w:r>
      <w:proofErr w:type="spellEnd"/>
      <w:r w:rsidR="005C45FF" w:rsidRPr="00BB5BF1">
        <w:rPr>
          <w:rFonts w:ascii="Times New Roman" w:hAnsi="Times New Roman" w:cs="Times New Roman"/>
          <w:sz w:val="24"/>
          <w:szCs w:val="24"/>
        </w:rPr>
        <w:t>,</w:t>
      </w:r>
      <w:r w:rsidR="00F80C67" w:rsidRPr="00BB5BF1">
        <w:rPr>
          <w:rFonts w:ascii="Times New Roman" w:hAnsi="Times New Roman" w:cs="Times New Roman"/>
          <w:sz w:val="24"/>
          <w:szCs w:val="24"/>
        </w:rPr>
        <w:t xml:space="preserve"> </w:t>
      </w:r>
      <w:r w:rsidR="00EB2402" w:rsidRPr="00BB5BF1">
        <w:rPr>
          <w:rFonts w:ascii="Times New Roman" w:hAnsi="Times New Roman" w:cs="Times New Roman"/>
          <w:sz w:val="24"/>
          <w:szCs w:val="24"/>
        </w:rPr>
        <w:t xml:space="preserve">ул. </w:t>
      </w:r>
      <w:proofErr w:type="gramStart"/>
      <w:r w:rsidR="00EB2402" w:rsidRPr="00BB5BF1">
        <w:rPr>
          <w:rFonts w:ascii="Times New Roman" w:hAnsi="Times New Roman" w:cs="Times New Roman"/>
          <w:sz w:val="24"/>
          <w:szCs w:val="24"/>
        </w:rPr>
        <w:t>Заречная</w:t>
      </w:r>
      <w:proofErr w:type="gramEnd"/>
      <w:r w:rsidR="00D10F5D" w:rsidRPr="00BB5BF1">
        <w:rPr>
          <w:rFonts w:ascii="Times New Roman" w:hAnsi="Times New Roman" w:cs="Times New Roman"/>
          <w:sz w:val="24"/>
          <w:szCs w:val="24"/>
        </w:rPr>
        <w:t xml:space="preserve"> о ремонте участков дорог</w:t>
      </w:r>
      <w:r w:rsidRPr="00BB5BF1">
        <w:rPr>
          <w:rFonts w:ascii="Times New Roman" w:hAnsi="Times New Roman" w:cs="Times New Roman"/>
          <w:sz w:val="24"/>
          <w:szCs w:val="24"/>
        </w:rPr>
        <w:t>.</w:t>
      </w:r>
    </w:p>
    <w:p w:rsidR="00AD419C" w:rsidRPr="00BB5BF1" w:rsidRDefault="00AD419C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AA7E46" w:rsidRPr="00BB5BF1" w:rsidRDefault="00C65ECD" w:rsidP="00C65ECD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C65ECD">
        <w:rPr>
          <w:rFonts w:ascii="Times New Roman" w:hAnsi="Times New Roman" w:cs="Times New Roman"/>
          <w:sz w:val="24"/>
          <w:szCs w:val="24"/>
        </w:rPr>
        <w:t xml:space="preserve">Об установке дорожных знаков, обозначающих место остановки маршрутных транспортных средств и автобусных остановок по ул. Ленина, ул. Буджакская, ул. </w:t>
      </w:r>
      <w:proofErr w:type="spellStart"/>
      <w:r w:rsidRPr="00C65ECD">
        <w:rPr>
          <w:rFonts w:ascii="Times New Roman" w:hAnsi="Times New Roman" w:cs="Times New Roman"/>
          <w:sz w:val="24"/>
          <w:szCs w:val="24"/>
        </w:rPr>
        <w:t>Сыртмача</w:t>
      </w:r>
      <w:proofErr w:type="spellEnd"/>
      <w:r w:rsidR="00917A34" w:rsidRPr="00BB5BF1">
        <w:rPr>
          <w:rFonts w:ascii="Times New Roman" w:hAnsi="Times New Roman" w:cs="Times New Roman"/>
          <w:sz w:val="24"/>
          <w:szCs w:val="24"/>
        </w:rPr>
        <w:t>.</w:t>
      </w:r>
    </w:p>
    <w:p w:rsidR="00917A34" w:rsidRDefault="00917A34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М.П., заместитель примара.</w:t>
      </w:r>
    </w:p>
    <w:p w:rsidR="00970B4A" w:rsidRPr="00970B4A" w:rsidRDefault="00970B4A" w:rsidP="00970B4A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970B4A">
        <w:rPr>
          <w:rFonts w:ascii="Times New Roman" w:hAnsi="Times New Roman" w:cs="Times New Roman"/>
          <w:sz w:val="24"/>
          <w:szCs w:val="24"/>
        </w:rPr>
        <w:t>О рассмотрении определения Апелляционной коллегии Комрат об изменении порядка и способа исполнения решения суда посредством взыскания суммы в пользу судьи суда Комрат Пилипенко С.В.</w:t>
      </w:r>
    </w:p>
    <w:p w:rsidR="003D2370" w:rsidRPr="00BB5BF1" w:rsidRDefault="003D2370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 мун.Чадыр-Лунга.</w:t>
      </w:r>
    </w:p>
    <w:p w:rsidR="00002C15" w:rsidRPr="001E3C0E" w:rsidRDefault="00002C15" w:rsidP="001E3C0E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рассмотрении обращения Раку А.Д.</w:t>
      </w:r>
      <w:r w:rsidR="00D10F5D" w:rsidRPr="00BB5BF1">
        <w:rPr>
          <w:rFonts w:ascii="Times New Roman" w:hAnsi="Times New Roman" w:cs="Times New Roman"/>
          <w:sz w:val="24"/>
          <w:szCs w:val="24"/>
        </w:rPr>
        <w:t xml:space="preserve"> о </w:t>
      </w:r>
      <w:r w:rsidR="000A0A4B">
        <w:rPr>
          <w:rFonts w:ascii="Times New Roman" w:hAnsi="Times New Roman" w:cs="Times New Roman"/>
          <w:sz w:val="24"/>
          <w:szCs w:val="24"/>
        </w:rPr>
        <w:t>продаже</w:t>
      </w:r>
      <w:r w:rsidR="00D10F5D" w:rsidRPr="00BB5BF1">
        <w:rPr>
          <w:rFonts w:ascii="Times New Roman" w:hAnsi="Times New Roman" w:cs="Times New Roman"/>
          <w:sz w:val="24"/>
          <w:szCs w:val="24"/>
        </w:rPr>
        <w:t xml:space="preserve"> </w:t>
      </w:r>
      <w:r w:rsidR="00D10F5D" w:rsidRPr="001E3C0E">
        <w:rPr>
          <w:rFonts w:ascii="Times New Roman" w:hAnsi="Times New Roman" w:cs="Times New Roman"/>
          <w:sz w:val="24"/>
          <w:szCs w:val="24"/>
        </w:rPr>
        <w:t>квартиры.</w:t>
      </w:r>
    </w:p>
    <w:p w:rsidR="003D2370" w:rsidRPr="00BB5BF1" w:rsidRDefault="003D2370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 мун.Чадыр-Лунга.</w:t>
      </w:r>
    </w:p>
    <w:p w:rsidR="00D10F5D" w:rsidRPr="00BB5BF1" w:rsidRDefault="00D10F5D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  <w:lang w:val="tr-TR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рассмотрении обращения ОА «</w:t>
      </w:r>
      <w:r w:rsidRPr="00BB5BF1">
        <w:rPr>
          <w:rFonts w:ascii="Times New Roman" w:hAnsi="Times New Roman" w:cs="Times New Roman"/>
          <w:sz w:val="24"/>
          <w:szCs w:val="24"/>
          <w:lang w:val="en-US"/>
        </w:rPr>
        <w:t>GLORIA</w:t>
      </w:r>
      <w:r w:rsidRPr="00BB5BF1">
        <w:rPr>
          <w:rFonts w:ascii="Times New Roman" w:hAnsi="Times New Roman" w:cs="Times New Roman"/>
          <w:sz w:val="24"/>
          <w:szCs w:val="24"/>
        </w:rPr>
        <w:t xml:space="preserve">» о реорганизации приюта для бездомных. </w:t>
      </w:r>
    </w:p>
    <w:p w:rsidR="003D2370" w:rsidRDefault="003D2370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 мун.Чадыр-Лунга.</w:t>
      </w:r>
    </w:p>
    <w:p w:rsidR="00BD3FDB" w:rsidRPr="00BB5BF1" w:rsidRDefault="00BD3FDB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D10F5D" w:rsidRPr="00BB5BF1" w:rsidRDefault="00D10F5D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  <w:lang w:val="tr-TR"/>
        </w:rPr>
      </w:pPr>
      <w:r w:rsidRPr="00BB5BF1">
        <w:rPr>
          <w:rFonts w:ascii="Times New Roman" w:hAnsi="Times New Roman" w:cs="Times New Roman"/>
          <w:sz w:val="24"/>
          <w:szCs w:val="24"/>
        </w:rPr>
        <w:lastRenderedPageBreak/>
        <w:t>О рассмотрении обращения ОА «</w:t>
      </w:r>
      <w:r w:rsidRPr="00BB5BF1">
        <w:rPr>
          <w:rFonts w:ascii="Times New Roman" w:hAnsi="Times New Roman" w:cs="Times New Roman"/>
          <w:sz w:val="24"/>
          <w:szCs w:val="24"/>
          <w:lang w:val="en-US"/>
        </w:rPr>
        <w:t>GLORIA</w:t>
      </w:r>
      <w:r w:rsidRPr="00BB5BF1">
        <w:rPr>
          <w:rFonts w:ascii="Times New Roman" w:hAnsi="Times New Roman" w:cs="Times New Roman"/>
          <w:sz w:val="24"/>
          <w:szCs w:val="24"/>
        </w:rPr>
        <w:t>» о передаче</w:t>
      </w:r>
      <w:r w:rsidR="00033F0C">
        <w:rPr>
          <w:rFonts w:ascii="Times New Roman" w:hAnsi="Times New Roman" w:cs="Times New Roman"/>
          <w:sz w:val="24"/>
          <w:szCs w:val="24"/>
        </w:rPr>
        <w:t xml:space="preserve"> в аренду</w:t>
      </w:r>
      <w:r w:rsidRPr="00BB5BF1">
        <w:rPr>
          <w:rFonts w:ascii="Times New Roman" w:hAnsi="Times New Roman" w:cs="Times New Roman"/>
          <w:sz w:val="24"/>
          <w:szCs w:val="24"/>
        </w:rPr>
        <w:t xml:space="preserve"> лагеря мун.Чадыр-Лунга</w:t>
      </w:r>
      <w:r w:rsidR="00881203" w:rsidRPr="00BB5BF1">
        <w:rPr>
          <w:rFonts w:ascii="Times New Roman" w:hAnsi="Times New Roman" w:cs="Times New Roman"/>
          <w:sz w:val="24"/>
          <w:szCs w:val="24"/>
        </w:rPr>
        <w:t xml:space="preserve"> «</w:t>
      </w:r>
      <w:r w:rsidR="00881203" w:rsidRPr="00BB5BF1">
        <w:rPr>
          <w:rFonts w:ascii="Times New Roman" w:hAnsi="Times New Roman" w:cs="Times New Roman"/>
          <w:sz w:val="24"/>
          <w:szCs w:val="24"/>
          <w:lang w:val="en-US"/>
        </w:rPr>
        <w:t>DOSTLUK</w:t>
      </w:r>
      <w:r w:rsidR="00881203" w:rsidRPr="00BB5BF1">
        <w:rPr>
          <w:rFonts w:ascii="Times New Roman" w:hAnsi="Times New Roman" w:cs="Times New Roman"/>
          <w:sz w:val="24"/>
          <w:szCs w:val="24"/>
        </w:rPr>
        <w:t>»</w:t>
      </w:r>
      <w:r w:rsidRPr="00BB5B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D2370" w:rsidRPr="00BB5BF1" w:rsidRDefault="003D2370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 мун.Чадыр-Лунга.</w:t>
      </w:r>
    </w:p>
    <w:p w:rsidR="00881203" w:rsidRPr="00BB5BF1" w:rsidRDefault="0014473C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рассмотрении обращения ОА «</w:t>
      </w:r>
      <w:r w:rsidRPr="00BB5BF1">
        <w:rPr>
          <w:rFonts w:ascii="Times New Roman" w:hAnsi="Times New Roman" w:cs="Times New Roman"/>
          <w:sz w:val="24"/>
          <w:szCs w:val="24"/>
          <w:lang w:val="en-US"/>
        </w:rPr>
        <w:t>PHAROS</w:t>
      </w:r>
      <w:r w:rsidRPr="00BB5BF1">
        <w:rPr>
          <w:rFonts w:ascii="Times New Roman" w:hAnsi="Times New Roman" w:cs="Times New Roman"/>
          <w:sz w:val="24"/>
          <w:szCs w:val="24"/>
        </w:rPr>
        <w:t>» о выделении кабинета.</w:t>
      </w:r>
    </w:p>
    <w:p w:rsidR="003D2370" w:rsidRDefault="003D2370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BB5BF1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B5BF1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 мун.Чадыр-Лунга.</w:t>
      </w:r>
    </w:p>
    <w:p w:rsidR="00D80E13" w:rsidRPr="00A14BD6" w:rsidRDefault="00D80E13" w:rsidP="00A14BD6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>О рассмотрении открытого обращения ОА «Центр по поддержке гражданских инициатив «</w:t>
      </w:r>
      <w:r w:rsidRPr="00A14BD6">
        <w:rPr>
          <w:rFonts w:ascii="Times New Roman" w:hAnsi="Times New Roman" w:cs="Times New Roman"/>
          <w:sz w:val="24"/>
          <w:szCs w:val="24"/>
          <w:lang w:val="en-US"/>
        </w:rPr>
        <w:t>GRIN</w:t>
      </w:r>
      <w:r w:rsidRPr="00A14BD6">
        <w:rPr>
          <w:rFonts w:ascii="Times New Roman" w:hAnsi="Times New Roman" w:cs="Times New Roman"/>
          <w:sz w:val="24"/>
          <w:szCs w:val="24"/>
        </w:rPr>
        <w:t>»».</w:t>
      </w:r>
    </w:p>
    <w:p w:rsidR="00D80E13" w:rsidRPr="00A14BD6" w:rsidRDefault="00D80E13" w:rsidP="00A14BD6">
      <w:pPr>
        <w:pStyle w:val="a4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A14BD6" w:rsidRPr="00A14BD6" w:rsidRDefault="00A14BD6" w:rsidP="00A14BD6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 xml:space="preserve">О передаче демонтированных бордюров </w:t>
      </w:r>
      <w:proofErr w:type="spellStart"/>
      <w:r w:rsidRPr="00A14BD6">
        <w:rPr>
          <w:rFonts w:ascii="Times New Roman" w:hAnsi="Times New Roman" w:cs="Times New Roman"/>
          <w:sz w:val="24"/>
          <w:szCs w:val="24"/>
        </w:rPr>
        <w:t>Хитриной</w:t>
      </w:r>
      <w:proofErr w:type="spellEnd"/>
      <w:r w:rsidRPr="00A14BD6">
        <w:rPr>
          <w:rFonts w:ascii="Times New Roman" w:hAnsi="Times New Roman" w:cs="Times New Roman"/>
          <w:sz w:val="24"/>
          <w:szCs w:val="24"/>
        </w:rPr>
        <w:t xml:space="preserve"> Л. П. </w:t>
      </w:r>
    </w:p>
    <w:p w:rsidR="00A14BD6" w:rsidRPr="00A14BD6" w:rsidRDefault="00A14BD6" w:rsidP="00A14BD6">
      <w:pPr>
        <w:pStyle w:val="a4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7C4D32" w:rsidRDefault="007C4D32" w:rsidP="00A14BD6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>О</w:t>
      </w:r>
      <w:r w:rsidR="00222F02" w:rsidRPr="00A14BD6">
        <w:rPr>
          <w:rFonts w:ascii="Times New Roman" w:hAnsi="Times New Roman" w:cs="Times New Roman"/>
          <w:sz w:val="24"/>
          <w:szCs w:val="24"/>
        </w:rPr>
        <w:t xml:space="preserve"> снятии </w:t>
      </w:r>
      <w:r w:rsidRPr="00A14BD6">
        <w:rPr>
          <w:rFonts w:ascii="Times New Roman" w:hAnsi="Times New Roman" w:cs="Times New Roman"/>
          <w:sz w:val="24"/>
          <w:szCs w:val="24"/>
        </w:rPr>
        <w:t>опекунства.</w:t>
      </w:r>
    </w:p>
    <w:p w:rsidR="009A48C5" w:rsidRDefault="009A48C5" w:rsidP="009A48C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4BD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14BD6">
        <w:rPr>
          <w:rFonts w:ascii="Times New Roman" w:hAnsi="Times New Roman" w:cs="Times New Roman"/>
          <w:sz w:val="24"/>
          <w:szCs w:val="24"/>
        </w:rPr>
        <w:t xml:space="preserve"> снятии опекунства.</w:t>
      </w:r>
    </w:p>
    <w:p w:rsidR="007C4D32" w:rsidRPr="00A14BD6" w:rsidRDefault="007C4D32" w:rsidP="00A14BD6">
      <w:pPr>
        <w:pStyle w:val="a4"/>
        <w:rPr>
          <w:rFonts w:ascii="Times New Roman" w:hAnsi="Times New Roman" w:cs="Times New Roman"/>
          <w:sz w:val="24"/>
          <w:szCs w:val="24"/>
        </w:rPr>
      </w:pPr>
      <w:r w:rsidRPr="00A14BD6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222F02" w:rsidRDefault="00BB5BF1" w:rsidP="006B2652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F3653">
        <w:rPr>
          <w:rFonts w:ascii="Times New Roman" w:hAnsi="Times New Roman" w:cs="Times New Roman"/>
          <w:sz w:val="24"/>
          <w:szCs w:val="24"/>
        </w:rPr>
        <w:t>О</w:t>
      </w:r>
      <w:r w:rsidR="00BF3653" w:rsidRPr="00BF3653">
        <w:rPr>
          <w:rFonts w:ascii="Times New Roman" w:hAnsi="Times New Roman" w:cs="Times New Roman"/>
          <w:sz w:val="24"/>
          <w:szCs w:val="24"/>
        </w:rPr>
        <w:t xml:space="preserve"> рассмотрении</w:t>
      </w:r>
      <w:r w:rsidR="00222F02">
        <w:rPr>
          <w:rFonts w:ascii="Times New Roman" w:hAnsi="Times New Roman" w:cs="Times New Roman"/>
          <w:sz w:val="24"/>
          <w:szCs w:val="24"/>
        </w:rPr>
        <w:t xml:space="preserve"> обращения</w:t>
      </w:r>
      <w:r w:rsidR="00BF3653" w:rsidRPr="00BF3653">
        <w:rPr>
          <w:rFonts w:ascii="Times New Roman" w:hAnsi="Times New Roman" w:cs="Times New Roman"/>
          <w:sz w:val="24"/>
          <w:szCs w:val="24"/>
        </w:rPr>
        <w:t xml:space="preserve"> </w:t>
      </w:r>
      <w:r w:rsidR="00222F02">
        <w:rPr>
          <w:rFonts w:ascii="Times New Roman" w:hAnsi="Times New Roman" w:cs="Times New Roman"/>
          <w:sz w:val="24"/>
          <w:szCs w:val="24"/>
        </w:rPr>
        <w:t>жителя города</w:t>
      </w:r>
      <w:r w:rsidR="00BF3653" w:rsidRPr="00BF3653">
        <w:rPr>
          <w:rFonts w:ascii="Times New Roman" w:hAnsi="Times New Roman" w:cs="Times New Roman"/>
          <w:sz w:val="24"/>
          <w:szCs w:val="24"/>
        </w:rPr>
        <w:t xml:space="preserve"> </w:t>
      </w:r>
      <w:r w:rsidR="00BF3653">
        <w:rPr>
          <w:rFonts w:ascii="Times New Roman" w:hAnsi="Times New Roman" w:cs="Times New Roman"/>
          <w:sz w:val="24"/>
          <w:szCs w:val="24"/>
        </w:rPr>
        <w:t>о</w:t>
      </w:r>
      <w:r w:rsidRPr="00BF3653">
        <w:rPr>
          <w:rFonts w:ascii="Times New Roman" w:hAnsi="Times New Roman" w:cs="Times New Roman"/>
          <w:sz w:val="24"/>
          <w:szCs w:val="24"/>
        </w:rPr>
        <w:t>б определении в ПУ «Дом престарелых «</w:t>
      </w:r>
      <w:r w:rsidRPr="00BF3653">
        <w:rPr>
          <w:rFonts w:ascii="Times New Roman" w:hAnsi="Times New Roman" w:cs="Times New Roman"/>
          <w:sz w:val="24"/>
          <w:szCs w:val="24"/>
          <w:lang w:val="en-US"/>
        </w:rPr>
        <w:t>YARDIMNIC</w:t>
      </w:r>
      <w:r w:rsidRPr="00BF3653">
        <w:rPr>
          <w:rFonts w:ascii="Times New Roman" w:hAnsi="Times New Roman" w:cs="Times New Roman"/>
          <w:sz w:val="24"/>
          <w:szCs w:val="24"/>
        </w:rPr>
        <w:t>»»</w:t>
      </w:r>
      <w:r w:rsidR="00222F02">
        <w:rPr>
          <w:rFonts w:ascii="Times New Roman" w:hAnsi="Times New Roman" w:cs="Times New Roman"/>
          <w:sz w:val="24"/>
          <w:szCs w:val="24"/>
        </w:rPr>
        <w:t>.</w:t>
      </w:r>
      <w:r w:rsidR="00691699" w:rsidRPr="00BF36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BF1" w:rsidRPr="00BF3653" w:rsidRDefault="00BB5BF1" w:rsidP="00222F02">
      <w:pPr>
        <w:pStyle w:val="a4"/>
        <w:rPr>
          <w:rFonts w:ascii="Times New Roman" w:hAnsi="Times New Roman" w:cs="Times New Roman"/>
          <w:sz w:val="24"/>
          <w:szCs w:val="24"/>
        </w:rPr>
      </w:pPr>
      <w:r w:rsidRPr="00BF3653">
        <w:rPr>
          <w:rFonts w:ascii="Times New Roman" w:hAnsi="Times New Roman" w:cs="Times New Roman"/>
          <w:sz w:val="24"/>
          <w:szCs w:val="24"/>
        </w:rPr>
        <w:t>Докладчик – Курдов И.Ф., заместитель примара.</w:t>
      </w:r>
    </w:p>
    <w:p w:rsidR="003106F6" w:rsidRPr="003106F6" w:rsidRDefault="003106F6" w:rsidP="003106F6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  <w:lang w:val="ro-RO"/>
        </w:rPr>
      </w:pPr>
      <w:r w:rsidRPr="003106F6">
        <w:rPr>
          <w:rFonts w:ascii="Times New Roman" w:hAnsi="Times New Roman" w:cs="Times New Roman"/>
          <w:sz w:val="24"/>
          <w:szCs w:val="24"/>
        </w:rPr>
        <w:t xml:space="preserve">О заключении договора об установлении дружественной связи и сотрудничества между мун.Чадыр-Лунга (АТО Гагаузия Республики Молдова) и районом провинции Бурса (Республика Турция), частью </w:t>
      </w:r>
      <w:proofErr w:type="spellStart"/>
      <w:r w:rsidRPr="003106F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106F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3106F6">
        <w:rPr>
          <w:rFonts w:ascii="Times New Roman" w:hAnsi="Times New Roman" w:cs="Times New Roman"/>
          <w:sz w:val="24"/>
          <w:szCs w:val="24"/>
        </w:rPr>
        <w:t>урса</w:t>
      </w:r>
      <w:proofErr w:type="spellEnd"/>
      <w:r w:rsidRPr="003106F6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106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Османгази</w:t>
      </w:r>
      <w:proofErr w:type="spellEnd"/>
      <w:r w:rsidRPr="003106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(тур. </w:t>
      </w:r>
      <w:proofErr w:type="spellStart"/>
      <w:proofErr w:type="gramStart"/>
      <w:r w:rsidRPr="003106F6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Osmangazi</w:t>
      </w:r>
      <w:proofErr w:type="spellEnd"/>
      <w:r w:rsidRPr="003106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  <w:proofErr w:type="gramEnd"/>
    </w:p>
    <w:p w:rsidR="003106F6" w:rsidRPr="003106F6" w:rsidRDefault="003106F6" w:rsidP="003106F6">
      <w:pPr>
        <w:pStyle w:val="a4"/>
        <w:rPr>
          <w:rFonts w:ascii="Times New Roman" w:hAnsi="Times New Roman" w:cs="Times New Roman"/>
          <w:sz w:val="24"/>
          <w:szCs w:val="24"/>
          <w:lang w:val="ro-RO"/>
        </w:rPr>
      </w:pPr>
      <w:r w:rsidRPr="003106F6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D7413D" w:rsidRPr="00BB5BF1" w:rsidRDefault="00D7413D" w:rsidP="003106F6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О рассмотрении обращения жителей микрорайона 3-ей школы об открытии пункта приёма семейного врача </w:t>
      </w:r>
      <w:r w:rsidR="00323D5B" w:rsidRPr="00BB5BF1">
        <w:rPr>
          <w:rFonts w:ascii="Times New Roman" w:hAnsi="Times New Roman" w:cs="Times New Roman"/>
          <w:sz w:val="24"/>
          <w:szCs w:val="24"/>
        </w:rPr>
        <w:t>и процедурного кабинета.</w:t>
      </w:r>
    </w:p>
    <w:p w:rsidR="00D7413D" w:rsidRPr="00BB5BF1" w:rsidRDefault="00D7413D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732B23" w:rsidRDefault="006A2DAE" w:rsidP="003106F6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732B23">
        <w:rPr>
          <w:rFonts w:ascii="Times New Roman" w:hAnsi="Times New Roman" w:cs="Times New Roman"/>
          <w:sz w:val="24"/>
          <w:szCs w:val="24"/>
        </w:rPr>
        <w:t xml:space="preserve">Об </w:t>
      </w:r>
      <w:r w:rsidR="00732B23">
        <w:rPr>
          <w:rFonts w:ascii="Times New Roman" w:hAnsi="Times New Roman" w:cs="Times New Roman"/>
          <w:sz w:val="24"/>
          <w:szCs w:val="24"/>
        </w:rPr>
        <w:t>открытии на территории мун.Чадыр-Лунга регионального лицея с углублённым изучением языков.</w:t>
      </w:r>
    </w:p>
    <w:p w:rsidR="00D80E13" w:rsidRPr="00732B23" w:rsidRDefault="0056260A" w:rsidP="00732B23">
      <w:pPr>
        <w:pStyle w:val="a4"/>
        <w:rPr>
          <w:rFonts w:ascii="Times New Roman" w:hAnsi="Times New Roman" w:cs="Times New Roman"/>
          <w:sz w:val="24"/>
          <w:szCs w:val="24"/>
        </w:rPr>
      </w:pPr>
      <w:r w:rsidRPr="00732B23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386D6D" w:rsidRDefault="00386D6D" w:rsidP="003106F6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реализации проекта на территории мун.Чадыр-Лунга по строительству спортивной площадки совместно с городом-побратимом.</w:t>
      </w:r>
    </w:p>
    <w:p w:rsidR="00386D6D" w:rsidRDefault="00386D6D" w:rsidP="00386D6D">
      <w:pPr>
        <w:pStyle w:val="a4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6B2652" w:rsidRDefault="006B2652" w:rsidP="003106F6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проведении публичных </w:t>
      </w:r>
      <w:r w:rsidR="00C353B1">
        <w:rPr>
          <w:rFonts w:ascii="Times New Roman" w:hAnsi="Times New Roman" w:cs="Times New Roman"/>
          <w:sz w:val="24"/>
          <w:szCs w:val="24"/>
        </w:rPr>
        <w:t>слушан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C353B1">
        <w:rPr>
          <w:rFonts w:ascii="Times New Roman" w:hAnsi="Times New Roman" w:cs="Times New Roman"/>
          <w:sz w:val="24"/>
          <w:szCs w:val="24"/>
        </w:rPr>
        <w:t xml:space="preserve"> на тему «О выборе приоритетного проекта для реализации в мун.Чадыр-Лунга»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2652" w:rsidRDefault="006B2652" w:rsidP="006B2652">
      <w:pPr>
        <w:pStyle w:val="a4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124D06" w:rsidRPr="00124D06" w:rsidRDefault="00084301" w:rsidP="003106F6">
      <w:pPr>
        <w:pStyle w:val="a4"/>
        <w:numPr>
          <w:ilvl w:val="0"/>
          <w:numId w:val="23"/>
        </w:numPr>
        <w:ind w:hanging="502"/>
        <w:rPr>
          <w:rFonts w:ascii="Times New Roman" w:hAnsi="Times New Roman" w:cs="Times New Roman"/>
          <w:sz w:val="24"/>
          <w:szCs w:val="24"/>
          <w:lang w:val="ro-RO"/>
        </w:rPr>
      </w:pPr>
      <w:r w:rsidRPr="00124D06">
        <w:rPr>
          <w:rFonts w:ascii="Times New Roman" w:hAnsi="Times New Roman" w:cs="Times New Roman"/>
          <w:sz w:val="24"/>
          <w:szCs w:val="24"/>
        </w:rPr>
        <w:t>О внесении изменений и дополнений в План действий Стратегии социально-</w:t>
      </w:r>
      <w:r w:rsidR="00124D06" w:rsidRPr="00124D06">
        <w:rPr>
          <w:rFonts w:ascii="Times New Roman" w:hAnsi="Times New Roman" w:cs="Times New Roman"/>
          <w:sz w:val="24"/>
          <w:szCs w:val="24"/>
        </w:rPr>
        <w:t xml:space="preserve">экономического </w:t>
      </w:r>
      <w:r w:rsidRPr="00124D06">
        <w:rPr>
          <w:rFonts w:ascii="Times New Roman" w:hAnsi="Times New Roman" w:cs="Times New Roman"/>
          <w:sz w:val="24"/>
          <w:szCs w:val="24"/>
        </w:rPr>
        <w:t xml:space="preserve"> развития города </w:t>
      </w:r>
      <w:r w:rsidR="00124D06">
        <w:rPr>
          <w:rFonts w:ascii="Times New Roman" w:hAnsi="Times New Roman" w:cs="Times New Roman"/>
          <w:sz w:val="24"/>
          <w:szCs w:val="24"/>
        </w:rPr>
        <w:t xml:space="preserve">Чадыр-Лунга на </w:t>
      </w:r>
      <w:r w:rsidR="00124D06" w:rsidRPr="00124D06">
        <w:rPr>
          <w:rFonts w:ascii="Times New Roman" w:hAnsi="Times New Roman" w:cs="Times New Roman"/>
          <w:sz w:val="24"/>
          <w:szCs w:val="24"/>
        </w:rPr>
        <w:t>2016-2022гг</w:t>
      </w:r>
      <w:r w:rsidR="00124D06">
        <w:rPr>
          <w:rFonts w:ascii="Times New Roman" w:hAnsi="Times New Roman" w:cs="Times New Roman"/>
          <w:sz w:val="24"/>
          <w:szCs w:val="24"/>
        </w:rPr>
        <w:t>.</w:t>
      </w:r>
    </w:p>
    <w:p w:rsidR="00124D06" w:rsidRDefault="00124D06" w:rsidP="00124D06">
      <w:pPr>
        <w:pStyle w:val="a4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p w:rsidR="00F80F96" w:rsidRPr="00BB5BF1" w:rsidRDefault="00F80F96" w:rsidP="003106F6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 рассмотрении обращения жителей ул. Ленина, 130-138 о проведении канализационной сети.</w:t>
      </w:r>
    </w:p>
    <w:p w:rsidR="00F80F96" w:rsidRPr="00BB5BF1" w:rsidRDefault="00F80F96" w:rsidP="00F80F96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>
        <w:rPr>
          <w:rFonts w:ascii="Times New Roman" w:hAnsi="Times New Roman" w:cs="Times New Roman"/>
          <w:sz w:val="24"/>
          <w:szCs w:val="24"/>
        </w:rPr>
        <w:t>Тукан Н.К.</w:t>
      </w:r>
      <w:r w:rsidRPr="00BB5B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житель мун.Чадыр-Лунга</w:t>
      </w:r>
      <w:r w:rsidRPr="00BB5BF1">
        <w:rPr>
          <w:rFonts w:ascii="Times New Roman" w:hAnsi="Times New Roman" w:cs="Times New Roman"/>
          <w:sz w:val="24"/>
          <w:szCs w:val="24"/>
        </w:rPr>
        <w:t>.</w:t>
      </w:r>
    </w:p>
    <w:p w:rsidR="00134043" w:rsidRDefault="0006732B" w:rsidP="003106F6">
      <w:pPr>
        <w:pStyle w:val="a4"/>
        <w:numPr>
          <w:ilvl w:val="0"/>
          <w:numId w:val="23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рассмотрении обращения советников Чадыр-Лунгского муниципального Совета</w:t>
      </w:r>
      <w:r w:rsidR="00F80F96">
        <w:rPr>
          <w:rFonts w:ascii="Times New Roman" w:hAnsi="Times New Roman" w:cs="Times New Roman"/>
          <w:sz w:val="24"/>
          <w:szCs w:val="24"/>
        </w:rPr>
        <w:t xml:space="preserve"> и жителей мун.Чадыр-Лунга</w:t>
      </w:r>
      <w:r w:rsidR="00134043" w:rsidRPr="00BB5BF1">
        <w:rPr>
          <w:rFonts w:ascii="Times New Roman" w:hAnsi="Times New Roman" w:cs="Times New Roman"/>
          <w:sz w:val="24"/>
          <w:szCs w:val="24"/>
        </w:rPr>
        <w:t>.</w:t>
      </w:r>
    </w:p>
    <w:p w:rsidR="00F80F96" w:rsidRPr="00BB5BF1" w:rsidRDefault="00F80F96" w:rsidP="00F80F96">
      <w:pPr>
        <w:pStyle w:val="a4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000F21" w:rsidRPr="00BB5BF1" w:rsidRDefault="00000F21" w:rsidP="003106F6">
      <w:pPr>
        <w:pStyle w:val="a4"/>
        <w:numPr>
          <w:ilvl w:val="0"/>
          <w:numId w:val="23"/>
        </w:numPr>
        <w:spacing w:line="27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Об утверждении графика предоставления оплачиваемых отпусков примара мун.Чадыр-Лунга, заместителей примара.</w:t>
      </w:r>
    </w:p>
    <w:p w:rsidR="00000F21" w:rsidRDefault="00000F21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9C717B" w:rsidRDefault="009C717B" w:rsidP="009C717B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передаче автомобилей.</w:t>
      </w:r>
    </w:p>
    <w:p w:rsidR="009C717B" w:rsidRDefault="009C717B" w:rsidP="009C717B">
      <w:pPr>
        <w:pStyle w:val="a4"/>
        <w:rPr>
          <w:rFonts w:ascii="Times New Roman" w:hAnsi="Times New Roman" w:cs="Times New Roman"/>
          <w:sz w:val="24"/>
          <w:szCs w:val="24"/>
        </w:rPr>
      </w:pPr>
      <w:r w:rsidRPr="00BB5BF1">
        <w:rPr>
          <w:rFonts w:ascii="Times New Roman" w:hAnsi="Times New Roman" w:cs="Times New Roman"/>
          <w:sz w:val="24"/>
          <w:szCs w:val="24"/>
        </w:rPr>
        <w:t>Докладчик – Топал А.А., примар мун.Чадыр-Лунга.</w:t>
      </w:r>
    </w:p>
    <w:bookmarkEnd w:id="0"/>
    <w:p w:rsidR="009C717B" w:rsidRPr="00BB5BF1" w:rsidRDefault="009C717B" w:rsidP="009C717B">
      <w:pPr>
        <w:pStyle w:val="a4"/>
        <w:ind w:left="142"/>
        <w:rPr>
          <w:rFonts w:ascii="Times New Roman" w:hAnsi="Times New Roman" w:cs="Times New Roman"/>
          <w:sz w:val="24"/>
          <w:szCs w:val="24"/>
        </w:rPr>
      </w:pPr>
    </w:p>
    <w:p w:rsidR="004C4087" w:rsidRPr="00BB5BF1" w:rsidRDefault="004C4087" w:rsidP="006B2652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E578DB" w:rsidRDefault="00E578DB" w:rsidP="006B2652">
      <w:pPr>
        <w:pStyle w:val="a4"/>
        <w:ind w:left="426" w:hanging="426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sectPr w:rsidR="00E578DB" w:rsidSect="0042622E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5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9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2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4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508705A3"/>
    <w:multiLevelType w:val="multilevel"/>
    <w:tmpl w:val="F7EA7DAC"/>
    <w:lvl w:ilvl="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16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18"/>
  </w:num>
  <w:num w:numId="8">
    <w:abstractNumId w:val="3"/>
  </w:num>
  <w:num w:numId="9">
    <w:abstractNumId w:val="12"/>
  </w:num>
  <w:num w:numId="10">
    <w:abstractNumId w:val="20"/>
  </w:num>
  <w:num w:numId="11">
    <w:abstractNumId w:val="16"/>
  </w:num>
  <w:num w:numId="12">
    <w:abstractNumId w:val="23"/>
  </w:num>
  <w:num w:numId="13">
    <w:abstractNumId w:val="9"/>
  </w:num>
  <w:num w:numId="14">
    <w:abstractNumId w:val="17"/>
  </w:num>
  <w:num w:numId="15">
    <w:abstractNumId w:val="2"/>
  </w:num>
  <w:num w:numId="16">
    <w:abstractNumId w:val="19"/>
  </w:num>
  <w:num w:numId="17">
    <w:abstractNumId w:val="10"/>
  </w:num>
  <w:num w:numId="18">
    <w:abstractNumId w:val="6"/>
  </w:num>
  <w:num w:numId="19">
    <w:abstractNumId w:val="22"/>
  </w:num>
  <w:num w:numId="20">
    <w:abstractNumId w:val="7"/>
  </w:num>
  <w:num w:numId="21">
    <w:abstractNumId w:val="5"/>
  </w:num>
  <w:num w:numId="22">
    <w:abstractNumId w:val="21"/>
  </w:num>
  <w:num w:numId="23">
    <w:abstractNumId w:val="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0F21"/>
    <w:rsid w:val="00001CB1"/>
    <w:rsid w:val="00002C15"/>
    <w:rsid w:val="0001298B"/>
    <w:rsid w:val="00030426"/>
    <w:rsid w:val="000321F8"/>
    <w:rsid w:val="00033F0C"/>
    <w:rsid w:val="00035CCC"/>
    <w:rsid w:val="00045D01"/>
    <w:rsid w:val="00050281"/>
    <w:rsid w:val="000526B8"/>
    <w:rsid w:val="0006732B"/>
    <w:rsid w:val="00071C0B"/>
    <w:rsid w:val="00077F50"/>
    <w:rsid w:val="00084301"/>
    <w:rsid w:val="00084CD4"/>
    <w:rsid w:val="000A0A4B"/>
    <w:rsid w:val="000A1DD5"/>
    <w:rsid w:val="000A3744"/>
    <w:rsid w:val="000A7C56"/>
    <w:rsid w:val="000B1070"/>
    <w:rsid w:val="000B2178"/>
    <w:rsid w:val="000B736B"/>
    <w:rsid w:val="000C049C"/>
    <w:rsid w:val="000C0DFC"/>
    <w:rsid w:val="000D0B8A"/>
    <w:rsid w:val="000D3FDC"/>
    <w:rsid w:val="000D4077"/>
    <w:rsid w:val="000D7AB4"/>
    <w:rsid w:val="000F0651"/>
    <w:rsid w:val="000F6F8F"/>
    <w:rsid w:val="0011448C"/>
    <w:rsid w:val="00120CC7"/>
    <w:rsid w:val="00124D06"/>
    <w:rsid w:val="00124E18"/>
    <w:rsid w:val="0013031A"/>
    <w:rsid w:val="0013293F"/>
    <w:rsid w:val="00134043"/>
    <w:rsid w:val="001375C2"/>
    <w:rsid w:val="00140185"/>
    <w:rsid w:val="0014473C"/>
    <w:rsid w:val="001728D7"/>
    <w:rsid w:val="001778EC"/>
    <w:rsid w:val="0018363F"/>
    <w:rsid w:val="00184045"/>
    <w:rsid w:val="00187519"/>
    <w:rsid w:val="001937DA"/>
    <w:rsid w:val="00194736"/>
    <w:rsid w:val="001B2F75"/>
    <w:rsid w:val="001B57CD"/>
    <w:rsid w:val="001C17E8"/>
    <w:rsid w:val="001C1BCC"/>
    <w:rsid w:val="001C76A0"/>
    <w:rsid w:val="001D1617"/>
    <w:rsid w:val="001E04EB"/>
    <w:rsid w:val="001E3C0E"/>
    <w:rsid w:val="001E5C7C"/>
    <w:rsid w:val="001E6BB3"/>
    <w:rsid w:val="001F09AF"/>
    <w:rsid w:val="001F660F"/>
    <w:rsid w:val="001F7491"/>
    <w:rsid w:val="002044B6"/>
    <w:rsid w:val="00204CE7"/>
    <w:rsid w:val="00206197"/>
    <w:rsid w:val="0021125D"/>
    <w:rsid w:val="00213F84"/>
    <w:rsid w:val="00222F02"/>
    <w:rsid w:val="00226E1D"/>
    <w:rsid w:val="002359BD"/>
    <w:rsid w:val="00236FD9"/>
    <w:rsid w:val="00237443"/>
    <w:rsid w:val="00237531"/>
    <w:rsid w:val="00246EA8"/>
    <w:rsid w:val="00253B15"/>
    <w:rsid w:val="002657AC"/>
    <w:rsid w:val="00270049"/>
    <w:rsid w:val="0027277D"/>
    <w:rsid w:val="002816DA"/>
    <w:rsid w:val="0029269F"/>
    <w:rsid w:val="00296117"/>
    <w:rsid w:val="002963EB"/>
    <w:rsid w:val="00297E01"/>
    <w:rsid w:val="002A18B7"/>
    <w:rsid w:val="002A613B"/>
    <w:rsid w:val="002B215D"/>
    <w:rsid w:val="002B4610"/>
    <w:rsid w:val="002C33F8"/>
    <w:rsid w:val="002C542B"/>
    <w:rsid w:val="002C7E60"/>
    <w:rsid w:val="002D2DFA"/>
    <w:rsid w:val="002D5609"/>
    <w:rsid w:val="002D7B23"/>
    <w:rsid w:val="002E3815"/>
    <w:rsid w:val="002E3EBE"/>
    <w:rsid w:val="002E6DEC"/>
    <w:rsid w:val="002F7CF1"/>
    <w:rsid w:val="0030293E"/>
    <w:rsid w:val="00302CF8"/>
    <w:rsid w:val="00302E95"/>
    <w:rsid w:val="003106F6"/>
    <w:rsid w:val="00314F11"/>
    <w:rsid w:val="00316764"/>
    <w:rsid w:val="00316D27"/>
    <w:rsid w:val="0032119B"/>
    <w:rsid w:val="00322CA6"/>
    <w:rsid w:val="00323D5B"/>
    <w:rsid w:val="00323DD4"/>
    <w:rsid w:val="00347B8E"/>
    <w:rsid w:val="00347F11"/>
    <w:rsid w:val="00355BFE"/>
    <w:rsid w:val="0036785F"/>
    <w:rsid w:val="00370166"/>
    <w:rsid w:val="0037224A"/>
    <w:rsid w:val="00386D6D"/>
    <w:rsid w:val="00394E1D"/>
    <w:rsid w:val="003963A2"/>
    <w:rsid w:val="003A10CA"/>
    <w:rsid w:val="003B0EE6"/>
    <w:rsid w:val="003B4682"/>
    <w:rsid w:val="003C486B"/>
    <w:rsid w:val="003D2370"/>
    <w:rsid w:val="003E74D3"/>
    <w:rsid w:val="003F0BEC"/>
    <w:rsid w:val="003F1712"/>
    <w:rsid w:val="00400311"/>
    <w:rsid w:val="00416711"/>
    <w:rsid w:val="00420408"/>
    <w:rsid w:val="00422435"/>
    <w:rsid w:val="00425A44"/>
    <w:rsid w:val="00425A94"/>
    <w:rsid w:val="0042622E"/>
    <w:rsid w:val="00427FA0"/>
    <w:rsid w:val="00431B20"/>
    <w:rsid w:val="004377BA"/>
    <w:rsid w:val="0044247B"/>
    <w:rsid w:val="00443953"/>
    <w:rsid w:val="00445497"/>
    <w:rsid w:val="00453B24"/>
    <w:rsid w:val="00456554"/>
    <w:rsid w:val="00463E10"/>
    <w:rsid w:val="00472C99"/>
    <w:rsid w:val="0047749A"/>
    <w:rsid w:val="00491F19"/>
    <w:rsid w:val="004B55B5"/>
    <w:rsid w:val="004B7529"/>
    <w:rsid w:val="004C2FE5"/>
    <w:rsid w:val="004C4087"/>
    <w:rsid w:val="004C43DA"/>
    <w:rsid w:val="004D3B7A"/>
    <w:rsid w:val="004D595D"/>
    <w:rsid w:val="004E1E26"/>
    <w:rsid w:val="004E26CD"/>
    <w:rsid w:val="004E4AFD"/>
    <w:rsid w:val="004F42B0"/>
    <w:rsid w:val="004F5F1F"/>
    <w:rsid w:val="005016A8"/>
    <w:rsid w:val="00507065"/>
    <w:rsid w:val="005141F7"/>
    <w:rsid w:val="00520102"/>
    <w:rsid w:val="00527ACC"/>
    <w:rsid w:val="005377B9"/>
    <w:rsid w:val="00540F64"/>
    <w:rsid w:val="00542699"/>
    <w:rsid w:val="0056260A"/>
    <w:rsid w:val="0056284A"/>
    <w:rsid w:val="00567357"/>
    <w:rsid w:val="005711B8"/>
    <w:rsid w:val="00572149"/>
    <w:rsid w:val="00577DED"/>
    <w:rsid w:val="00587325"/>
    <w:rsid w:val="00593CCB"/>
    <w:rsid w:val="00595A6C"/>
    <w:rsid w:val="005B3B2B"/>
    <w:rsid w:val="005C45FF"/>
    <w:rsid w:val="005C5C43"/>
    <w:rsid w:val="005D280D"/>
    <w:rsid w:val="005D71DD"/>
    <w:rsid w:val="005E56B3"/>
    <w:rsid w:val="005E5CD0"/>
    <w:rsid w:val="005F242F"/>
    <w:rsid w:val="0060082A"/>
    <w:rsid w:val="00617364"/>
    <w:rsid w:val="00631EEF"/>
    <w:rsid w:val="00654E80"/>
    <w:rsid w:val="0066127E"/>
    <w:rsid w:val="00673BAF"/>
    <w:rsid w:val="00687FAD"/>
    <w:rsid w:val="0069009B"/>
    <w:rsid w:val="00691699"/>
    <w:rsid w:val="00691CF1"/>
    <w:rsid w:val="00697D7D"/>
    <w:rsid w:val="006A2DAE"/>
    <w:rsid w:val="006A794F"/>
    <w:rsid w:val="006A7A29"/>
    <w:rsid w:val="006B2652"/>
    <w:rsid w:val="006B5686"/>
    <w:rsid w:val="006B7C6F"/>
    <w:rsid w:val="006C1ADD"/>
    <w:rsid w:val="006C6B1A"/>
    <w:rsid w:val="006C7012"/>
    <w:rsid w:val="006D18E9"/>
    <w:rsid w:val="006D4EC7"/>
    <w:rsid w:val="006F6AEB"/>
    <w:rsid w:val="00701747"/>
    <w:rsid w:val="0070541D"/>
    <w:rsid w:val="00706C59"/>
    <w:rsid w:val="007154DE"/>
    <w:rsid w:val="00715675"/>
    <w:rsid w:val="00715B0C"/>
    <w:rsid w:val="00730B7E"/>
    <w:rsid w:val="00732B23"/>
    <w:rsid w:val="00746ED7"/>
    <w:rsid w:val="007562BD"/>
    <w:rsid w:val="007563C0"/>
    <w:rsid w:val="0076428B"/>
    <w:rsid w:val="00766D3C"/>
    <w:rsid w:val="00767503"/>
    <w:rsid w:val="00775420"/>
    <w:rsid w:val="00776C20"/>
    <w:rsid w:val="00792BD2"/>
    <w:rsid w:val="007A6C24"/>
    <w:rsid w:val="007B27C8"/>
    <w:rsid w:val="007B33E9"/>
    <w:rsid w:val="007C23DA"/>
    <w:rsid w:val="007C4D32"/>
    <w:rsid w:val="007E2C36"/>
    <w:rsid w:val="007F4A96"/>
    <w:rsid w:val="007F6CE0"/>
    <w:rsid w:val="008062AD"/>
    <w:rsid w:val="008122AF"/>
    <w:rsid w:val="00813DB7"/>
    <w:rsid w:val="00816413"/>
    <w:rsid w:val="008460B0"/>
    <w:rsid w:val="00853107"/>
    <w:rsid w:val="008734F9"/>
    <w:rsid w:val="00874E07"/>
    <w:rsid w:val="0087569A"/>
    <w:rsid w:val="008802F5"/>
    <w:rsid w:val="00881203"/>
    <w:rsid w:val="008868B4"/>
    <w:rsid w:val="008903FB"/>
    <w:rsid w:val="008921DD"/>
    <w:rsid w:val="00892300"/>
    <w:rsid w:val="00892959"/>
    <w:rsid w:val="008A2546"/>
    <w:rsid w:val="008A25AB"/>
    <w:rsid w:val="008A6CCA"/>
    <w:rsid w:val="008B001E"/>
    <w:rsid w:val="008B09EC"/>
    <w:rsid w:val="008B24E3"/>
    <w:rsid w:val="008B3BDB"/>
    <w:rsid w:val="008C0932"/>
    <w:rsid w:val="008C4CE7"/>
    <w:rsid w:val="008D4378"/>
    <w:rsid w:val="00902183"/>
    <w:rsid w:val="00902C2C"/>
    <w:rsid w:val="00915A3B"/>
    <w:rsid w:val="00917A34"/>
    <w:rsid w:val="00942435"/>
    <w:rsid w:val="0094609B"/>
    <w:rsid w:val="009569D2"/>
    <w:rsid w:val="0096048F"/>
    <w:rsid w:val="00970B4A"/>
    <w:rsid w:val="00971CA6"/>
    <w:rsid w:val="00973532"/>
    <w:rsid w:val="009804A4"/>
    <w:rsid w:val="00982C46"/>
    <w:rsid w:val="00983D0F"/>
    <w:rsid w:val="009956F4"/>
    <w:rsid w:val="009A48C5"/>
    <w:rsid w:val="009A59BC"/>
    <w:rsid w:val="009B087B"/>
    <w:rsid w:val="009B3769"/>
    <w:rsid w:val="009B6AD8"/>
    <w:rsid w:val="009C0127"/>
    <w:rsid w:val="009C083A"/>
    <w:rsid w:val="009C11E6"/>
    <w:rsid w:val="009C5CAD"/>
    <w:rsid w:val="009C717B"/>
    <w:rsid w:val="009D1F26"/>
    <w:rsid w:val="009D2573"/>
    <w:rsid w:val="009D2D56"/>
    <w:rsid w:val="009D717B"/>
    <w:rsid w:val="009E0370"/>
    <w:rsid w:val="009E46A0"/>
    <w:rsid w:val="009F4EA6"/>
    <w:rsid w:val="00A04DAD"/>
    <w:rsid w:val="00A11158"/>
    <w:rsid w:val="00A12FCA"/>
    <w:rsid w:val="00A14BD6"/>
    <w:rsid w:val="00A16DCF"/>
    <w:rsid w:val="00A2243F"/>
    <w:rsid w:val="00A23252"/>
    <w:rsid w:val="00A44515"/>
    <w:rsid w:val="00A50D26"/>
    <w:rsid w:val="00A610EA"/>
    <w:rsid w:val="00A72305"/>
    <w:rsid w:val="00A77EA8"/>
    <w:rsid w:val="00A83CD5"/>
    <w:rsid w:val="00A93141"/>
    <w:rsid w:val="00AA2247"/>
    <w:rsid w:val="00AA7894"/>
    <w:rsid w:val="00AA7E46"/>
    <w:rsid w:val="00AB1A5E"/>
    <w:rsid w:val="00AD419C"/>
    <w:rsid w:val="00AE10F4"/>
    <w:rsid w:val="00AF11D4"/>
    <w:rsid w:val="00B17019"/>
    <w:rsid w:val="00B24397"/>
    <w:rsid w:val="00B35B4F"/>
    <w:rsid w:val="00B40109"/>
    <w:rsid w:val="00B4080F"/>
    <w:rsid w:val="00B41126"/>
    <w:rsid w:val="00B42199"/>
    <w:rsid w:val="00B46EAF"/>
    <w:rsid w:val="00B520A2"/>
    <w:rsid w:val="00B5232A"/>
    <w:rsid w:val="00B57B9F"/>
    <w:rsid w:val="00B640F1"/>
    <w:rsid w:val="00B65333"/>
    <w:rsid w:val="00B653BB"/>
    <w:rsid w:val="00B7140D"/>
    <w:rsid w:val="00B7235C"/>
    <w:rsid w:val="00B822C1"/>
    <w:rsid w:val="00B84BFE"/>
    <w:rsid w:val="00B92340"/>
    <w:rsid w:val="00B95229"/>
    <w:rsid w:val="00BA0884"/>
    <w:rsid w:val="00BA652C"/>
    <w:rsid w:val="00BB54BA"/>
    <w:rsid w:val="00BB5BF1"/>
    <w:rsid w:val="00BB5CED"/>
    <w:rsid w:val="00BD1BF1"/>
    <w:rsid w:val="00BD3FDB"/>
    <w:rsid w:val="00BE16D5"/>
    <w:rsid w:val="00BF3653"/>
    <w:rsid w:val="00C0701C"/>
    <w:rsid w:val="00C23223"/>
    <w:rsid w:val="00C23D17"/>
    <w:rsid w:val="00C26FE3"/>
    <w:rsid w:val="00C30C57"/>
    <w:rsid w:val="00C30F35"/>
    <w:rsid w:val="00C353B1"/>
    <w:rsid w:val="00C36C41"/>
    <w:rsid w:val="00C514C6"/>
    <w:rsid w:val="00C5267D"/>
    <w:rsid w:val="00C65ECD"/>
    <w:rsid w:val="00C71D52"/>
    <w:rsid w:val="00C74136"/>
    <w:rsid w:val="00C74A1D"/>
    <w:rsid w:val="00C75FD7"/>
    <w:rsid w:val="00C8065C"/>
    <w:rsid w:val="00C833FD"/>
    <w:rsid w:val="00C959B7"/>
    <w:rsid w:val="00C9689E"/>
    <w:rsid w:val="00CB535B"/>
    <w:rsid w:val="00CB6076"/>
    <w:rsid w:val="00CC11C7"/>
    <w:rsid w:val="00CC41F2"/>
    <w:rsid w:val="00CC49D1"/>
    <w:rsid w:val="00CC678F"/>
    <w:rsid w:val="00CD4077"/>
    <w:rsid w:val="00CD445B"/>
    <w:rsid w:val="00CE3171"/>
    <w:rsid w:val="00CE5DD9"/>
    <w:rsid w:val="00CF4E00"/>
    <w:rsid w:val="00D02723"/>
    <w:rsid w:val="00D0460D"/>
    <w:rsid w:val="00D10F5D"/>
    <w:rsid w:val="00D11D48"/>
    <w:rsid w:val="00D1584F"/>
    <w:rsid w:val="00D15E29"/>
    <w:rsid w:val="00D162E7"/>
    <w:rsid w:val="00D175FD"/>
    <w:rsid w:val="00D241E4"/>
    <w:rsid w:val="00D242C5"/>
    <w:rsid w:val="00D50512"/>
    <w:rsid w:val="00D550C4"/>
    <w:rsid w:val="00D5715B"/>
    <w:rsid w:val="00D63F15"/>
    <w:rsid w:val="00D65850"/>
    <w:rsid w:val="00D7413D"/>
    <w:rsid w:val="00D753EA"/>
    <w:rsid w:val="00D80E13"/>
    <w:rsid w:val="00D83561"/>
    <w:rsid w:val="00D94B97"/>
    <w:rsid w:val="00DA5ED2"/>
    <w:rsid w:val="00DC7D8B"/>
    <w:rsid w:val="00DD5613"/>
    <w:rsid w:val="00DE143D"/>
    <w:rsid w:val="00DE6362"/>
    <w:rsid w:val="00DE64B9"/>
    <w:rsid w:val="00DE7CB8"/>
    <w:rsid w:val="00E02131"/>
    <w:rsid w:val="00E030B9"/>
    <w:rsid w:val="00E14C56"/>
    <w:rsid w:val="00E2080A"/>
    <w:rsid w:val="00E342BE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B2402"/>
    <w:rsid w:val="00EC3962"/>
    <w:rsid w:val="00EC5B71"/>
    <w:rsid w:val="00ED05F9"/>
    <w:rsid w:val="00ED1478"/>
    <w:rsid w:val="00ED4B44"/>
    <w:rsid w:val="00EE6B56"/>
    <w:rsid w:val="00EF5BB8"/>
    <w:rsid w:val="00F00928"/>
    <w:rsid w:val="00F03E65"/>
    <w:rsid w:val="00F03FE3"/>
    <w:rsid w:val="00F10D2C"/>
    <w:rsid w:val="00F17953"/>
    <w:rsid w:val="00F20D81"/>
    <w:rsid w:val="00F43457"/>
    <w:rsid w:val="00F441F6"/>
    <w:rsid w:val="00F458E5"/>
    <w:rsid w:val="00F52D6C"/>
    <w:rsid w:val="00F53A8B"/>
    <w:rsid w:val="00F55A3A"/>
    <w:rsid w:val="00F607BE"/>
    <w:rsid w:val="00F619E5"/>
    <w:rsid w:val="00F64580"/>
    <w:rsid w:val="00F65D79"/>
    <w:rsid w:val="00F73FCF"/>
    <w:rsid w:val="00F808D6"/>
    <w:rsid w:val="00F80C67"/>
    <w:rsid w:val="00F80F96"/>
    <w:rsid w:val="00F8500E"/>
    <w:rsid w:val="00F858B7"/>
    <w:rsid w:val="00F85EB4"/>
    <w:rsid w:val="00FA0B3E"/>
    <w:rsid w:val="00FB0CFA"/>
    <w:rsid w:val="00FB5826"/>
    <w:rsid w:val="00FB7094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6790E-F178-4DB3-A036-CB1A6FB97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5418</TotalTime>
  <Pages>2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143</cp:revision>
  <cp:lastPrinted>2018-07-05T12:07:00Z</cp:lastPrinted>
  <dcterms:created xsi:type="dcterms:W3CDTF">2017-02-04T19:12:00Z</dcterms:created>
  <dcterms:modified xsi:type="dcterms:W3CDTF">2018-10-20T12:25:00Z</dcterms:modified>
</cp:coreProperties>
</file>